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CD" w:rsidRPr="00FB55CD" w:rsidRDefault="00FB55CD" w:rsidP="00FB55CD">
      <w:pPr>
        <w:pStyle w:val="Sinespaciado"/>
        <w:jc w:val="center"/>
        <w:rPr>
          <w:rFonts w:ascii="Arial" w:hAnsi="Arial" w:cs="Arial"/>
          <w:b/>
          <w:sz w:val="24"/>
          <w:szCs w:val="24"/>
        </w:rPr>
      </w:pPr>
      <w:bookmarkStart w:id="0" w:name="_GoBack"/>
      <w:r w:rsidRPr="00FB55CD">
        <w:rPr>
          <w:rFonts w:ascii="Arial" w:hAnsi="Arial" w:cs="Arial"/>
          <w:b/>
          <w:sz w:val="24"/>
          <w:szCs w:val="24"/>
        </w:rPr>
        <w:t>AEROPUERTO INTERNACIONAL DE CANCÚN LIDERA LA CONECTIVIDAD AÉREA EN MÉXICO</w:t>
      </w:r>
    </w:p>
    <w:bookmarkEnd w:id="0"/>
    <w:p w:rsidR="00FB55CD" w:rsidRPr="00FB55CD" w:rsidRDefault="00FB55CD" w:rsidP="00FB55CD">
      <w:pPr>
        <w:pStyle w:val="Sinespaciado"/>
        <w:jc w:val="both"/>
        <w:rPr>
          <w:rFonts w:ascii="Arial" w:hAnsi="Arial" w:cs="Arial"/>
          <w:b/>
          <w:sz w:val="24"/>
          <w:szCs w:val="24"/>
        </w:rPr>
      </w:pPr>
    </w:p>
    <w:p w:rsidR="00FB55CD" w:rsidRPr="00FB55CD" w:rsidRDefault="00FB55CD" w:rsidP="00FB55CD">
      <w:pPr>
        <w:pStyle w:val="Sinespaciado"/>
        <w:numPr>
          <w:ilvl w:val="0"/>
          <w:numId w:val="38"/>
        </w:numPr>
        <w:jc w:val="both"/>
        <w:rPr>
          <w:rFonts w:ascii="Arial" w:hAnsi="Arial" w:cs="Arial"/>
          <w:b/>
          <w:sz w:val="24"/>
          <w:szCs w:val="24"/>
        </w:rPr>
      </w:pPr>
      <w:r w:rsidRPr="00FB55CD">
        <w:rPr>
          <w:rFonts w:ascii="Arial" w:hAnsi="Arial" w:cs="Arial"/>
          <w:b/>
          <w:sz w:val="24"/>
          <w:szCs w:val="24"/>
        </w:rPr>
        <w:t xml:space="preserve">Cancún destino turístico con mayor conectividad aérea nacional e internacional  </w:t>
      </w:r>
    </w:p>
    <w:p w:rsidR="00FB55CD" w:rsidRPr="00FB55CD" w:rsidRDefault="00FB55CD" w:rsidP="00FB55CD">
      <w:pPr>
        <w:pStyle w:val="Sinespaciado"/>
        <w:jc w:val="both"/>
        <w:rPr>
          <w:rFonts w:ascii="Arial" w:hAnsi="Arial" w:cs="Arial"/>
          <w:b/>
          <w:sz w:val="24"/>
          <w:szCs w:val="24"/>
        </w:rPr>
      </w:pPr>
    </w:p>
    <w:p w:rsidR="00FB55CD" w:rsidRPr="00FB55CD" w:rsidRDefault="00FB55CD" w:rsidP="00FB55CD">
      <w:pPr>
        <w:pStyle w:val="Sinespaciado"/>
        <w:jc w:val="both"/>
        <w:rPr>
          <w:rFonts w:ascii="Arial" w:hAnsi="Arial" w:cs="Arial"/>
          <w:sz w:val="24"/>
          <w:szCs w:val="24"/>
        </w:rPr>
      </w:pPr>
      <w:r w:rsidRPr="00FB55CD">
        <w:rPr>
          <w:rFonts w:ascii="Arial" w:hAnsi="Arial" w:cs="Arial"/>
          <w:b/>
          <w:sz w:val="24"/>
          <w:szCs w:val="24"/>
        </w:rPr>
        <w:t>Cancún, Q. R., a 2</w:t>
      </w:r>
      <w:r>
        <w:rPr>
          <w:rFonts w:ascii="Arial" w:hAnsi="Arial" w:cs="Arial"/>
          <w:b/>
          <w:sz w:val="24"/>
          <w:szCs w:val="24"/>
        </w:rPr>
        <w:t>9</w:t>
      </w:r>
      <w:r w:rsidRPr="00FB55CD">
        <w:rPr>
          <w:rFonts w:ascii="Arial" w:hAnsi="Arial" w:cs="Arial"/>
          <w:b/>
          <w:sz w:val="24"/>
          <w:szCs w:val="24"/>
        </w:rPr>
        <w:t xml:space="preserve"> de agosto de 2023</w:t>
      </w:r>
      <w:r w:rsidRPr="00FB55CD">
        <w:rPr>
          <w:rFonts w:ascii="Arial" w:hAnsi="Arial" w:cs="Arial"/>
          <w:sz w:val="24"/>
          <w:szCs w:val="24"/>
        </w:rPr>
        <w:t>.- La Presidenta Municipal, Ana Paty Peralta, celebró que el Aeropuerto Internacional de Cancún se posicionó como uno de los tres aeropuertos con el mayor número de asientos programados en llegadas en servicio internacional a México durante junio de 2023.</w:t>
      </w:r>
    </w:p>
    <w:p w:rsidR="00FB55CD" w:rsidRPr="00FB55CD" w:rsidRDefault="00FB55CD" w:rsidP="00FB55CD">
      <w:pPr>
        <w:pStyle w:val="Sinespaciado"/>
        <w:jc w:val="both"/>
        <w:rPr>
          <w:rFonts w:ascii="Arial" w:hAnsi="Arial" w:cs="Arial"/>
          <w:sz w:val="24"/>
          <w:szCs w:val="24"/>
        </w:rPr>
      </w:pPr>
    </w:p>
    <w:p w:rsidR="00FB55CD" w:rsidRPr="00FB55CD" w:rsidRDefault="00FB55CD" w:rsidP="00FB55CD">
      <w:pPr>
        <w:pStyle w:val="Sinespaciado"/>
        <w:jc w:val="both"/>
        <w:rPr>
          <w:rFonts w:ascii="Arial" w:hAnsi="Arial" w:cs="Arial"/>
          <w:sz w:val="24"/>
          <w:szCs w:val="24"/>
        </w:rPr>
      </w:pPr>
      <w:r w:rsidRPr="00FB55CD">
        <w:rPr>
          <w:rFonts w:ascii="Arial" w:hAnsi="Arial" w:cs="Arial"/>
          <w:sz w:val="24"/>
          <w:szCs w:val="24"/>
        </w:rPr>
        <w:t xml:space="preserve">De acuerdo con un informe presentado por el secretario de Turismo del Gobierno de México, Miguel </w:t>
      </w:r>
      <w:proofErr w:type="spellStart"/>
      <w:r w:rsidRPr="00FB55CD">
        <w:rPr>
          <w:rFonts w:ascii="Arial" w:hAnsi="Arial" w:cs="Arial"/>
          <w:sz w:val="24"/>
          <w:szCs w:val="24"/>
        </w:rPr>
        <w:t>Torruco</w:t>
      </w:r>
      <w:proofErr w:type="spellEnd"/>
      <w:r w:rsidRPr="00FB55CD">
        <w:rPr>
          <w:rFonts w:ascii="Arial" w:hAnsi="Arial" w:cs="Arial"/>
          <w:sz w:val="24"/>
          <w:szCs w:val="24"/>
        </w:rPr>
        <w:t xml:space="preserve"> Marqués, los aeropuertos con el mayor número de asientos programados en llegadas en servicio internacional a México durante este año, fueron el Aeropuerto Internacional de Cancún, el de la Ciudad de México (AICM) y de Guadalajara, sumando 25 millones 455 mil asientos, lo que representa el 73.2% del total.</w:t>
      </w:r>
    </w:p>
    <w:p w:rsidR="00FB55CD" w:rsidRPr="00FB55CD" w:rsidRDefault="00FB55CD" w:rsidP="00FB55CD">
      <w:pPr>
        <w:pStyle w:val="Sinespaciado"/>
        <w:jc w:val="both"/>
        <w:rPr>
          <w:rFonts w:ascii="Arial" w:hAnsi="Arial" w:cs="Arial"/>
          <w:sz w:val="24"/>
          <w:szCs w:val="24"/>
        </w:rPr>
      </w:pPr>
    </w:p>
    <w:p w:rsidR="00FB55CD" w:rsidRPr="00FB55CD" w:rsidRDefault="00FB55CD" w:rsidP="00FB55CD">
      <w:pPr>
        <w:pStyle w:val="Sinespaciado"/>
        <w:jc w:val="both"/>
        <w:rPr>
          <w:rFonts w:ascii="Arial" w:hAnsi="Arial" w:cs="Arial"/>
          <w:sz w:val="24"/>
          <w:szCs w:val="24"/>
        </w:rPr>
      </w:pPr>
      <w:r w:rsidRPr="00FB55CD">
        <w:rPr>
          <w:rFonts w:ascii="Arial" w:hAnsi="Arial" w:cs="Arial"/>
          <w:sz w:val="24"/>
          <w:szCs w:val="24"/>
        </w:rPr>
        <w:t>La Alcaldesa reiteró que Cancún destaca en la conectividad internacional con dos de las tres rutas con mayor número de asientos programados, las cuales son: Dallas-Cancún con 716 mil 129 asientos, Los Ángeles-Guadalajara con 652 mil 253 asientos y Toronto-Cancún con 606 mil 827 asientos.</w:t>
      </w:r>
    </w:p>
    <w:p w:rsidR="00FB55CD" w:rsidRPr="00FB55CD" w:rsidRDefault="00FB55CD" w:rsidP="00FB55CD">
      <w:pPr>
        <w:pStyle w:val="Sinespaciado"/>
        <w:jc w:val="both"/>
        <w:rPr>
          <w:rFonts w:ascii="Arial" w:hAnsi="Arial" w:cs="Arial"/>
          <w:sz w:val="24"/>
          <w:szCs w:val="24"/>
        </w:rPr>
      </w:pPr>
    </w:p>
    <w:p w:rsidR="00FB55CD" w:rsidRPr="00FB55CD" w:rsidRDefault="00FB55CD" w:rsidP="00FB55CD">
      <w:pPr>
        <w:pStyle w:val="Sinespaciado"/>
        <w:jc w:val="both"/>
        <w:rPr>
          <w:rFonts w:ascii="Arial" w:hAnsi="Arial" w:cs="Arial"/>
          <w:sz w:val="24"/>
          <w:szCs w:val="24"/>
        </w:rPr>
      </w:pPr>
      <w:r w:rsidRPr="00FB55CD">
        <w:rPr>
          <w:rFonts w:ascii="Arial" w:hAnsi="Arial" w:cs="Arial"/>
          <w:sz w:val="24"/>
          <w:szCs w:val="24"/>
        </w:rPr>
        <w:t>Asimismo, aplaudió que las principales rutas en servicio nacional con el mayor número de asientos programados son: AICM-Cancún con 2 millones 502 mil asientos, Cancún-AICM con 2 millones 501 mil asientos y AICM-Monterrey con 2 millones 073 mil asientos.</w:t>
      </w:r>
    </w:p>
    <w:p w:rsidR="00FB55CD" w:rsidRPr="00FB55CD" w:rsidRDefault="00FB55CD" w:rsidP="00FB55CD">
      <w:pPr>
        <w:pStyle w:val="Sinespaciado"/>
        <w:jc w:val="both"/>
        <w:rPr>
          <w:rFonts w:ascii="Arial" w:hAnsi="Arial" w:cs="Arial"/>
          <w:sz w:val="24"/>
          <w:szCs w:val="24"/>
        </w:rPr>
      </w:pPr>
    </w:p>
    <w:p w:rsidR="00FB55CD" w:rsidRPr="00FB55CD" w:rsidRDefault="00FB55CD" w:rsidP="00FB55CD">
      <w:pPr>
        <w:pStyle w:val="Sinespaciado"/>
        <w:jc w:val="both"/>
        <w:rPr>
          <w:rFonts w:ascii="Arial" w:hAnsi="Arial" w:cs="Arial"/>
          <w:sz w:val="24"/>
          <w:szCs w:val="24"/>
        </w:rPr>
      </w:pPr>
      <w:r w:rsidRPr="00FB55CD">
        <w:rPr>
          <w:rFonts w:ascii="Arial" w:hAnsi="Arial" w:cs="Arial"/>
          <w:sz w:val="24"/>
          <w:szCs w:val="24"/>
        </w:rPr>
        <w:t>Ana Paty Peralta subrayó que para seguir atrayendo más visitantes nacionales e internacionales, creando más fuentes de empleo y bienestar para miles de cancunenses durante todo el año, está administración centra su políticas públicas en cinco ejes del turismo: deportivo, educativo, salud, cultural y social.</w:t>
      </w:r>
    </w:p>
    <w:p w:rsidR="00FB55CD" w:rsidRPr="00FB55CD" w:rsidRDefault="00FB55CD" w:rsidP="00FB55CD">
      <w:pPr>
        <w:pStyle w:val="Sinespaciado"/>
        <w:jc w:val="both"/>
        <w:rPr>
          <w:rFonts w:ascii="Arial" w:hAnsi="Arial" w:cs="Arial"/>
          <w:sz w:val="24"/>
          <w:szCs w:val="24"/>
        </w:rPr>
      </w:pPr>
    </w:p>
    <w:p w:rsidR="00496E81" w:rsidRPr="00FB55CD" w:rsidRDefault="00FB55CD" w:rsidP="00FB55CD">
      <w:pPr>
        <w:pStyle w:val="Sinespaciado"/>
        <w:jc w:val="center"/>
        <w:rPr>
          <w:rFonts w:ascii="Arial" w:hAnsi="Arial" w:cs="Arial"/>
          <w:sz w:val="24"/>
          <w:szCs w:val="24"/>
        </w:rPr>
      </w:pPr>
      <w:r w:rsidRPr="00FB55CD">
        <w:rPr>
          <w:rFonts w:ascii="Arial" w:hAnsi="Arial" w:cs="Arial"/>
          <w:sz w:val="24"/>
          <w:szCs w:val="24"/>
        </w:rPr>
        <w:t>**</w:t>
      </w:r>
      <w:r>
        <w:rPr>
          <w:rFonts w:ascii="Arial" w:hAnsi="Arial" w:cs="Arial"/>
          <w:sz w:val="24"/>
          <w:szCs w:val="24"/>
        </w:rPr>
        <w:t>*</w:t>
      </w:r>
    </w:p>
    <w:p w:rsidR="00FB55CD" w:rsidRPr="00FB55CD" w:rsidRDefault="00FB55CD">
      <w:pPr>
        <w:pStyle w:val="Sinespaciado"/>
        <w:jc w:val="both"/>
        <w:rPr>
          <w:rFonts w:ascii="Arial" w:hAnsi="Arial" w:cs="Arial"/>
          <w:sz w:val="24"/>
          <w:szCs w:val="24"/>
        </w:rPr>
      </w:pPr>
    </w:p>
    <w:sectPr w:rsidR="00FB55CD" w:rsidRPr="00FB55CD"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FF" w:rsidRDefault="007C1EFF" w:rsidP="00F1443B">
      <w:r>
        <w:separator/>
      </w:r>
    </w:p>
  </w:endnote>
  <w:endnote w:type="continuationSeparator" w:id="0">
    <w:p w:rsidR="007C1EFF" w:rsidRDefault="007C1EFF"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6200CD22" wp14:editId="53CA7082">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FF" w:rsidRDefault="007C1EFF" w:rsidP="00F1443B">
      <w:r>
        <w:separator/>
      </w:r>
    </w:p>
  </w:footnote>
  <w:footnote w:type="continuationSeparator" w:id="0">
    <w:p w:rsidR="007C1EFF" w:rsidRDefault="007C1EFF"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FB55CD">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68BE1993" wp14:editId="5FE7FDCF">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FB55CD"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FB55CD"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FB55CD">
            <w:rPr>
              <w:rFonts w:ascii="Gotham" w:hAnsi="Gotham"/>
              <w:b/>
              <w:sz w:val="22"/>
              <w:szCs w:val="22"/>
              <w:lang w:val="es-MX"/>
            </w:rPr>
            <w:t>1992</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FB55CD" w:rsidP="009E2822">
          <w:pPr>
            <w:pStyle w:val="Encabezado"/>
            <w:tabs>
              <w:tab w:val="clear" w:pos="4419"/>
              <w:tab w:val="clear" w:pos="8838"/>
            </w:tabs>
            <w:rPr>
              <w:rFonts w:ascii="Gotham" w:hAnsi="Gotham"/>
              <w:lang w:val="es-MX"/>
            </w:rPr>
          </w:pPr>
          <w:r>
            <w:rPr>
              <w:rFonts w:ascii="Gotham" w:hAnsi="Gotham"/>
              <w:sz w:val="22"/>
              <w:szCs w:val="22"/>
              <w:lang w:val="es-MX"/>
            </w:rPr>
            <w:t>29</w:t>
          </w:r>
          <w:r w:rsidR="003B2F8C">
            <w:rPr>
              <w:rFonts w:ascii="Gotham" w:hAnsi="Gotham"/>
              <w:sz w:val="22"/>
              <w:szCs w:val="22"/>
              <w:lang w:val="es-MX"/>
            </w:rPr>
            <w:t xml:space="preserve"> </w:t>
          </w:r>
          <w:r w:rsidR="00FC636A">
            <w:rPr>
              <w:rFonts w:ascii="Gotham" w:hAnsi="Gotham"/>
              <w:sz w:val="22"/>
              <w:szCs w:val="22"/>
              <w:lang w:val="es-MX"/>
            </w:rPr>
            <w:t xml:space="preserve">de </w:t>
          </w:r>
          <w:r w:rsidR="009E2822">
            <w:rPr>
              <w:rFonts w:ascii="Gotham" w:hAnsi="Gotham"/>
              <w:sz w:val="22"/>
              <w:szCs w:val="22"/>
              <w:lang w:val="es-MX"/>
            </w:rPr>
            <w:t>agosto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FB55CD"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1A3D9D"/>
    <w:multiLevelType w:val="hybridMultilevel"/>
    <w:tmpl w:val="FA728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3"/>
  </w:num>
  <w:num w:numId="5">
    <w:abstractNumId w:val="20"/>
  </w:num>
  <w:num w:numId="6">
    <w:abstractNumId w:val="1"/>
  </w:num>
  <w:num w:numId="7">
    <w:abstractNumId w:val="9"/>
  </w:num>
  <w:num w:numId="8">
    <w:abstractNumId w:val="8"/>
  </w:num>
  <w:num w:numId="9">
    <w:abstractNumId w:val="31"/>
  </w:num>
  <w:num w:numId="10">
    <w:abstractNumId w:val="37"/>
  </w:num>
  <w:num w:numId="11">
    <w:abstractNumId w:val="19"/>
  </w:num>
  <w:num w:numId="12">
    <w:abstractNumId w:val="27"/>
  </w:num>
  <w:num w:numId="13">
    <w:abstractNumId w:val="33"/>
  </w:num>
  <w:num w:numId="14">
    <w:abstractNumId w:val="7"/>
  </w:num>
  <w:num w:numId="15">
    <w:abstractNumId w:val="4"/>
  </w:num>
  <w:num w:numId="16">
    <w:abstractNumId w:val="5"/>
  </w:num>
  <w:num w:numId="17">
    <w:abstractNumId w:val="32"/>
  </w:num>
  <w:num w:numId="18">
    <w:abstractNumId w:val="30"/>
  </w:num>
  <w:num w:numId="19">
    <w:abstractNumId w:val="13"/>
  </w:num>
  <w:num w:numId="20">
    <w:abstractNumId w:val="2"/>
  </w:num>
  <w:num w:numId="21">
    <w:abstractNumId w:val="24"/>
  </w:num>
  <w:num w:numId="22">
    <w:abstractNumId w:val="29"/>
  </w:num>
  <w:num w:numId="23">
    <w:abstractNumId w:val="28"/>
  </w:num>
  <w:num w:numId="24">
    <w:abstractNumId w:val="34"/>
  </w:num>
  <w:num w:numId="25">
    <w:abstractNumId w:val="21"/>
  </w:num>
  <w:num w:numId="26">
    <w:abstractNumId w:val="6"/>
  </w:num>
  <w:num w:numId="27">
    <w:abstractNumId w:val="35"/>
  </w:num>
  <w:num w:numId="28">
    <w:abstractNumId w:val="26"/>
  </w:num>
  <w:num w:numId="29">
    <w:abstractNumId w:val="18"/>
  </w:num>
  <w:num w:numId="30">
    <w:abstractNumId w:val="16"/>
  </w:num>
  <w:num w:numId="31">
    <w:abstractNumId w:val="36"/>
  </w:num>
  <w:num w:numId="32">
    <w:abstractNumId w:val="15"/>
  </w:num>
  <w:num w:numId="33">
    <w:abstractNumId w:val="0"/>
  </w:num>
  <w:num w:numId="34">
    <w:abstractNumId w:val="10"/>
  </w:num>
  <w:num w:numId="35">
    <w:abstractNumId w:val="11"/>
  </w:num>
  <w:num w:numId="36">
    <w:abstractNumId w:val="14"/>
  </w:num>
  <w:num w:numId="37">
    <w:abstractNumId w:val="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5987"/>
    <w:rsid w:val="00271856"/>
    <w:rsid w:val="002A78A2"/>
    <w:rsid w:val="002C301A"/>
    <w:rsid w:val="002D0D98"/>
    <w:rsid w:val="002D17E9"/>
    <w:rsid w:val="003046B0"/>
    <w:rsid w:val="00310C36"/>
    <w:rsid w:val="00314023"/>
    <w:rsid w:val="00323744"/>
    <w:rsid w:val="00331CFE"/>
    <w:rsid w:val="003439BE"/>
    <w:rsid w:val="003579C9"/>
    <w:rsid w:val="00366F54"/>
    <w:rsid w:val="00371062"/>
    <w:rsid w:val="00393569"/>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96E81"/>
    <w:rsid w:val="004A1A87"/>
    <w:rsid w:val="004A4A19"/>
    <w:rsid w:val="004B19A7"/>
    <w:rsid w:val="004C3284"/>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255F"/>
    <w:rsid w:val="00644E11"/>
    <w:rsid w:val="00667FAC"/>
    <w:rsid w:val="00673575"/>
    <w:rsid w:val="00677CD8"/>
    <w:rsid w:val="006869F9"/>
    <w:rsid w:val="0069290B"/>
    <w:rsid w:val="006966B2"/>
    <w:rsid w:val="006B74AE"/>
    <w:rsid w:val="006C3CA6"/>
    <w:rsid w:val="006C5F00"/>
    <w:rsid w:val="006E51C8"/>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96E2D"/>
    <w:rsid w:val="008A2F7A"/>
    <w:rsid w:val="008A35A4"/>
    <w:rsid w:val="008A765E"/>
    <w:rsid w:val="008E3265"/>
    <w:rsid w:val="0092669D"/>
    <w:rsid w:val="00975F81"/>
    <w:rsid w:val="009761EC"/>
    <w:rsid w:val="00980428"/>
    <w:rsid w:val="0099002F"/>
    <w:rsid w:val="009B4252"/>
    <w:rsid w:val="009B5BE2"/>
    <w:rsid w:val="009D63CC"/>
    <w:rsid w:val="009E2822"/>
    <w:rsid w:val="009E28E5"/>
    <w:rsid w:val="009E6E13"/>
    <w:rsid w:val="009F0C69"/>
    <w:rsid w:val="00A1190A"/>
    <w:rsid w:val="00A22FC3"/>
    <w:rsid w:val="00A4691D"/>
    <w:rsid w:val="00A524FF"/>
    <w:rsid w:val="00A82C4B"/>
    <w:rsid w:val="00A83C68"/>
    <w:rsid w:val="00A92028"/>
    <w:rsid w:val="00A930BE"/>
    <w:rsid w:val="00AA7D98"/>
    <w:rsid w:val="00AB6F15"/>
    <w:rsid w:val="00AE5D35"/>
    <w:rsid w:val="00B04890"/>
    <w:rsid w:val="00B15853"/>
    <w:rsid w:val="00B223FD"/>
    <w:rsid w:val="00B30388"/>
    <w:rsid w:val="00B41DD3"/>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64503"/>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32AD"/>
    <w:rsid w:val="00FB55CD"/>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2023-08-29T17:10:00Z</dcterms:created>
  <dcterms:modified xsi:type="dcterms:W3CDTF">2023-08-29T17:10:00Z</dcterms:modified>
</cp:coreProperties>
</file>